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35" w:rsidRDefault="00A73435" w:rsidP="00A73435">
      <w:pPr>
        <w:spacing w:before="100" w:beforeAutospacing="1"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  <w:t>BEÍRATÁSI ADATLAP</w:t>
      </w:r>
    </w:p>
    <w:p w:rsidR="00A73435" w:rsidRDefault="00EF23F3" w:rsidP="00A73435">
      <w:pPr>
        <w:spacing w:after="0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</w:pPr>
      <w:proofErr w:type="gramStart"/>
      <w:r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  <w:t>a</w:t>
      </w:r>
      <w:proofErr w:type="gramEnd"/>
      <w:r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  <w:t xml:space="preserve"> 2025/2026</w:t>
      </w:r>
      <w:r w:rsidR="00A73435"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  <w:t>-es nevelési évre vonatkozóan</w:t>
      </w:r>
    </w:p>
    <w:p w:rsidR="00A73435" w:rsidRPr="009A0BD6" w:rsidRDefault="00A73435" w:rsidP="00A73435">
      <w:pPr>
        <w:spacing w:after="0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</w:pPr>
      <w:proofErr w:type="gramStart"/>
      <w:r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  <w:t>az</w:t>
      </w:r>
      <w:proofErr w:type="gramEnd"/>
      <w:r>
        <w:rPr>
          <w:rFonts w:ascii="Source Sans Pro" w:eastAsia="Times New Roman" w:hAnsi="Source Sans Pro" w:cs="Times New Roman"/>
          <w:b/>
          <w:bCs/>
          <w:kern w:val="36"/>
          <w:sz w:val="28"/>
          <w:szCs w:val="28"/>
          <w:lang w:eastAsia="hu-HU"/>
        </w:rPr>
        <w:t xml:space="preserve"> önkormányzat által fenntartott óvodák esetében</w:t>
      </w:r>
    </w:p>
    <w:p w:rsidR="00A73435" w:rsidRDefault="00A73435" w:rsidP="00A73435">
      <w:pPr>
        <w:spacing w:after="0" w:line="240" w:lineRule="auto"/>
        <w:jc w:val="both"/>
        <w:rPr>
          <w:rFonts w:ascii="Source Sans Pro" w:hAnsi="Source Sans Pro"/>
          <w:sz w:val="28"/>
          <w:szCs w:val="28"/>
        </w:rPr>
      </w:pPr>
    </w:p>
    <w:p w:rsidR="00A73435" w:rsidRDefault="00A73435" w:rsidP="00A73435">
      <w:pPr>
        <w:spacing w:after="0" w:line="240" w:lineRule="auto"/>
        <w:jc w:val="both"/>
        <w:rPr>
          <w:rFonts w:ascii="Source Sans Pro" w:hAnsi="Source Sans Pro"/>
          <w:sz w:val="28"/>
          <w:szCs w:val="28"/>
        </w:rPr>
      </w:pPr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gyermek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 születési neve: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születési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 helye, ideje: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állampolgársága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lakóhelye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: </w:t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Default="00EB7372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>
        <w:rPr>
          <w:rFonts w:ascii="Source Sans Pro" w:hAnsi="Source Sans Pro"/>
          <w:sz w:val="26"/>
          <w:szCs w:val="26"/>
        </w:rPr>
        <w:t>tartózkodási</w:t>
      </w:r>
      <w:proofErr w:type="gramEnd"/>
      <w:r>
        <w:rPr>
          <w:rFonts w:ascii="Source Sans Pro" w:hAnsi="Source Sans Pro"/>
          <w:sz w:val="26"/>
          <w:szCs w:val="26"/>
        </w:rPr>
        <w:t xml:space="preserve"> helye: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="00A73435" w:rsidRPr="00AE4B8A">
        <w:rPr>
          <w:rFonts w:ascii="Source Sans Pro" w:hAnsi="Source Sans Pro"/>
          <w:sz w:val="26"/>
          <w:szCs w:val="26"/>
        </w:rPr>
        <w:t>……………………………………</w:t>
      </w:r>
    </w:p>
    <w:p w:rsidR="00E32B10" w:rsidRDefault="00E32B10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E32B10" w:rsidRPr="00AE4B8A" w:rsidRDefault="00E32B10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>
        <w:rPr>
          <w:rFonts w:ascii="Source Sans Pro" w:hAnsi="Source Sans Pro"/>
          <w:sz w:val="26"/>
          <w:szCs w:val="26"/>
        </w:rPr>
        <w:t>lakcímkártya</w:t>
      </w:r>
      <w:proofErr w:type="gramEnd"/>
      <w:r>
        <w:rPr>
          <w:rFonts w:ascii="Source Sans Pro" w:hAnsi="Source Sans Pro"/>
          <w:sz w:val="26"/>
          <w:szCs w:val="26"/>
        </w:rPr>
        <w:t xml:space="preserve"> száma: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anyja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 születési neve: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apja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/gondviselő neve: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 xml:space="preserve">TAJ száma: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……………………………………</w:t>
      </w:r>
      <w:proofErr w:type="gramEnd"/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>re</w:t>
      </w:r>
      <w:r w:rsidR="00EB7372">
        <w:rPr>
          <w:rFonts w:ascii="Source Sans Pro" w:hAnsi="Source Sans Pro"/>
          <w:sz w:val="26"/>
          <w:szCs w:val="26"/>
        </w:rPr>
        <w:t xml:space="preserve">ndelkezik-e szakvéleménnyel: </w:t>
      </w:r>
      <w:r w:rsidR="00EB7372">
        <w:rPr>
          <w:rFonts w:ascii="Source Sans Pro" w:hAnsi="Source Sans Pro"/>
          <w:sz w:val="26"/>
          <w:szCs w:val="26"/>
        </w:rPr>
        <w:tab/>
      </w:r>
      <w:r w:rsidR="00EB7372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……………………………………</w:t>
      </w:r>
      <w:proofErr w:type="gramEnd"/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>A szülők közösen nevelik-e a gyermeket?</w:t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igen</w:t>
      </w:r>
      <w:proofErr w:type="gramEnd"/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nem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  <w:proofErr w:type="gramStart"/>
      <w:r w:rsidRPr="00AE4B8A">
        <w:rPr>
          <w:rFonts w:ascii="Source Sans Pro" w:hAnsi="Source Sans Pro"/>
          <w:sz w:val="26"/>
          <w:szCs w:val="26"/>
        </w:rPr>
        <w:t>szülő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 elérhetősége:</w:t>
      </w:r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telefon</w:t>
      </w:r>
      <w:proofErr w:type="gramEnd"/>
      <w:r w:rsidRPr="00AE4B8A">
        <w:rPr>
          <w:rFonts w:ascii="Source Sans Pro" w:hAnsi="Source Sans Pro"/>
          <w:sz w:val="26"/>
          <w:szCs w:val="26"/>
        </w:rPr>
        <w:t>:</w:t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e-mail</w:t>
      </w:r>
      <w:proofErr w:type="gramEnd"/>
      <w:r w:rsidRPr="00AE4B8A">
        <w:rPr>
          <w:rFonts w:ascii="Source Sans Pro" w:hAnsi="Source Sans Pro"/>
          <w:sz w:val="26"/>
          <w:szCs w:val="26"/>
        </w:rPr>
        <w:t xml:space="preserve">: 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spacing w:after="0" w:line="240" w:lineRule="auto"/>
        <w:ind w:firstLine="708"/>
        <w:jc w:val="both"/>
        <w:rPr>
          <w:rFonts w:ascii="Source Sans Pro" w:hAnsi="Source Sans Pro"/>
          <w:sz w:val="26"/>
          <w:szCs w:val="26"/>
        </w:rPr>
      </w:pPr>
      <w:proofErr w:type="gramStart"/>
      <w:r>
        <w:rPr>
          <w:rFonts w:ascii="Source Sans Pro" w:hAnsi="Source Sans Pro"/>
          <w:sz w:val="26"/>
          <w:szCs w:val="26"/>
        </w:rPr>
        <w:t>értesítési</w:t>
      </w:r>
      <w:proofErr w:type="gramEnd"/>
      <w:r>
        <w:rPr>
          <w:rFonts w:ascii="Source Sans Pro" w:hAnsi="Source Sans Pro"/>
          <w:sz w:val="26"/>
          <w:szCs w:val="26"/>
        </w:rPr>
        <w:t xml:space="preserve"> címe:</w:t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  <w:t>……………………………………</w:t>
      </w:r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 xml:space="preserve">Választott intézmény: </w:t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……………………………………</w:t>
      </w:r>
      <w:proofErr w:type="gramEnd"/>
    </w:p>
    <w:p w:rsidR="00A73435" w:rsidRPr="00AE4B8A" w:rsidRDefault="00A73435" w:rsidP="00A73435">
      <w:pPr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 xml:space="preserve">Előnybe részesített tagintézmény: </w:t>
      </w:r>
      <w:r w:rsidRPr="00AE4B8A"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ab/>
      </w:r>
      <w:proofErr w:type="gramStart"/>
      <w:r w:rsidRPr="00AE4B8A">
        <w:rPr>
          <w:rFonts w:ascii="Source Sans Pro" w:hAnsi="Source Sans Pro"/>
          <w:sz w:val="26"/>
          <w:szCs w:val="26"/>
        </w:rPr>
        <w:t>……………………………………</w:t>
      </w:r>
      <w:proofErr w:type="gramEnd"/>
    </w:p>
    <w:p w:rsidR="00A73435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546900" w:rsidRPr="00AE4B8A" w:rsidRDefault="00546900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Default="00EF23F3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  <w:r>
        <w:rPr>
          <w:rFonts w:ascii="Source Sans Pro" w:hAnsi="Source Sans Pro"/>
          <w:sz w:val="26"/>
          <w:szCs w:val="26"/>
        </w:rPr>
        <w:t>Paks, 2025</w:t>
      </w:r>
      <w:bookmarkStart w:id="0" w:name="_GoBack"/>
      <w:bookmarkEnd w:id="0"/>
      <w:r w:rsidR="00A73435" w:rsidRPr="00AE4B8A">
        <w:rPr>
          <w:rFonts w:ascii="Source Sans Pro" w:hAnsi="Source Sans Pro"/>
          <w:sz w:val="26"/>
          <w:szCs w:val="26"/>
        </w:rPr>
        <w:t>.</w:t>
      </w:r>
    </w:p>
    <w:p w:rsidR="00A73435" w:rsidRPr="00AE4B8A" w:rsidRDefault="00A73435" w:rsidP="00A73435">
      <w:pPr>
        <w:spacing w:after="0" w:line="240" w:lineRule="auto"/>
        <w:jc w:val="both"/>
        <w:rPr>
          <w:rFonts w:ascii="Source Sans Pro" w:hAnsi="Source Sans Pro"/>
          <w:sz w:val="26"/>
          <w:szCs w:val="26"/>
        </w:rPr>
      </w:pPr>
    </w:p>
    <w:p w:rsidR="00A73435" w:rsidRPr="00AE4B8A" w:rsidRDefault="00A73435" w:rsidP="00A73435">
      <w:pPr>
        <w:spacing w:after="0" w:line="240" w:lineRule="auto"/>
        <w:ind w:firstLine="708"/>
        <w:jc w:val="both"/>
        <w:rPr>
          <w:rFonts w:ascii="Source Sans Pro" w:hAnsi="Source Sans Pro"/>
          <w:sz w:val="26"/>
          <w:szCs w:val="26"/>
        </w:rPr>
      </w:pPr>
      <w:r w:rsidRPr="00AE4B8A">
        <w:rPr>
          <w:rFonts w:ascii="Source Sans Pro" w:hAnsi="Source Sans Pro"/>
          <w:sz w:val="26"/>
          <w:szCs w:val="26"/>
        </w:rPr>
        <w:t>……………………………………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Pr="00AE4B8A">
        <w:rPr>
          <w:rFonts w:ascii="Source Sans Pro" w:hAnsi="Source Sans Pro"/>
          <w:sz w:val="26"/>
          <w:szCs w:val="26"/>
        </w:rPr>
        <w:t>……………………………………</w:t>
      </w:r>
    </w:p>
    <w:p w:rsidR="00A73435" w:rsidRPr="00AE4B8A" w:rsidRDefault="00711CC1" w:rsidP="00711CC1">
      <w:pPr>
        <w:spacing w:after="0" w:line="240" w:lineRule="auto"/>
        <w:ind w:firstLine="708"/>
        <w:rPr>
          <w:rFonts w:ascii="Source Sans Pro" w:hAnsi="Source Sans Pro"/>
          <w:sz w:val="26"/>
          <w:szCs w:val="26"/>
        </w:rPr>
      </w:pPr>
      <w:r>
        <w:rPr>
          <w:rFonts w:ascii="Source Sans Pro" w:hAnsi="Source Sans Pro"/>
          <w:sz w:val="26"/>
          <w:szCs w:val="26"/>
        </w:rPr>
        <w:t>édesanya aláírása</w:t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>
        <w:rPr>
          <w:rFonts w:ascii="Source Sans Pro" w:hAnsi="Source Sans Pro"/>
          <w:sz w:val="26"/>
          <w:szCs w:val="26"/>
        </w:rPr>
        <w:tab/>
      </w:r>
      <w:r w:rsidR="00A73435" w:rsidRPr="00AE4B8A">
        <w:rPr>
          <w:rFonts w:ascii="Source Sans Pro" w:hAnsi="Source Sans Pro"/>
          <w:sz w:val="26"/>
          <w:szCs w:val="26"/>
        </w:rPr>
        <w:t>édesapa aláírása</w:t>
      </w:r>
    </w:p>
    <w:p w:rsidR="006D4B15" w:rsidRDefault="006D4B15"/>
    <w:sectPr w:rsidR="006D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35"/>
    <w:rsid w:val="003F7760"/>
    <w:rsid w:val="00546900"/>
    <w:rsid w:val="0058129F"/>
    <w:rsid w:val="006D4B15"/>
    <w:rsid w:val="00711CC1"/>
    <w:rsid w:val="009E18BA"/>
    <w:rsid w:val="00A73435"/>
    <w:rsid w:val="00CB6A66"/>
    <w:rsid w:val="00E32B10"/>
    <w:rsid w:val="00EB7372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A066"/>
  <w15:chartTrackingRefBased/>
  <w15:docId w15:val="{108AE11A-5839-4A2A-A330-FCCB6AC9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4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2023-02-16T07:39:00Z</cp:lastPrinted>
  <dcterms:created xsi:type="dcterms:W3CDTF">2025-03-10T12:51:00Z</dcterms:created>
  <dcterms:modified xsi:type="dcterms:W3CDTF">2025-03-10T12:51:00Z</dcterms:modified>
</cp:coreProperties>
</file>